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sz w:val="28"/>
          <w:szCs w:val="28"/>
          <w:lang w:eastAsia="ru-RU"/>
        </w:rPr>
        <w:t>МУНИЦИПАЛЬНОЕ КАЗЕННОЕ</w:t>
      </w: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sz w:val="28"/>
          <w:szCs w:val="28"/>
          <w:lang w:eastAsia="ru-RU"/>
        </w:rPr>
        <w:t>ОБЩЕОБРАЗОВАТЕЛЬНОЕ УЧРЕЖДЕНИЕ</w:t>
      </w: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sz w:val="28"/>
          <w:szCs w:val="28"/>
          <w:lang w:eastAsia="ru-RU"/>
        </w:rPr>
        <w:t>«ОКТЯБРЬСКИЙ ЦЕНТР ОБРАЗОВАНИЯ»</w:t>
      </w: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КИРЕЕВСКИЙ РАЙОН</w:t>
      </w: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sz w:val="28"/>
          <w:szCs w:val="28"/>
          <w:lang w:eastAsia="ru-RU"/>
        </w:rPr>
        <w:t>ПРИКАЗ</w:t>
      </w: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17 февраля 2025</w:t>
      </w:r>
      <w:r w:rsidRPr="00F13CDC">
        <w:rPr>
          <w:rFonts w:ascii="PT Astra Serif" w:hAnsi="PT Astra Serif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 xml:space="preserve">                          № 11</w:t>
      </w:r>
      <w:r w:rsidRPr="00F13CDC">
        <w:rPr>
          <w:rFonts w:ascii="PT Astra Serif" w:hAnsi="PT Astra Serif"/>
          <w:sz w:val="28"/>
          <w:szCs w:val="28"/>
          <w:lang w:eastAsia="ru-RU"/>
        </w:rPr>
        <w:t>-осн</w:t>
      </w:r>
    </w:p>
    <w:p w:rsidR="00BB490E" w:rsidRPr="00F13CDC" w:rsidRDefault="00BB490E" w:rsidP="00F13CDC">
      <w:pPr>
        <w:widowControl w:val="0"/>
        <w:spacing w:after="0" w:line="240" w:lineRule="auto"/>
        <w:rPr>
          <w:rFonts w:ascii="PT Astra Serif" w:hAnsi="PT Astra Serif"/>
          <w:color w:val="000000"/>
          <w:sz w:val="28"/>
          <w:szCs w:val="28"/>
          <w:lang w:eastAsia="ru-RU"/>
        </w:rPr>
      </w:pPr>
    </w:p>
    <w:p w:rsidR="00BB490E" w:rsidRPr="00F13CDC" w:rsidRDefault="00BB490E" w:rsidP="00F13CDC">
      <w:pPr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BB490E" w:rsidRPr="00F13CDC" w:rsidRDefault="00BB490E" w:rsidP="00F13CDC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О переводе обучающихся 2 и 3 а</w:t>
      </w:r>
      <w:r w:rsidRPr="00F13CDC">
        <w:rPr>
          <w:rFonts w:ascii="PT Astra Serif" w:hAnsi="PT Astra Serif"/>
          <w:b/>
          <w:sz w:val="28"/>
        </w:rPr>
        <w:t xml:space="preserve"> класса </w:t>
      </w:r>
    </w:p>
    <w:p w:rsidR="00BB490E" w:rsidRPr="00F13CDC" w:rsidRDefault="00BB490E" w:rsidP="00F13CDC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u w:color="000000"/>
        </w:rPr>
      </w:pPr>
      <w:r w:rsidRPr="00F13CDC">
        <w:rPr>
          <w:rFonts w:ascii="PT Astra Serif" w:hAnsi="PT Astra Serif"/>
          <w:b/>
          <w:bCs/>
          <w:color w:val="000000"/>
          <w:spacing w:val="-2"/>
          <w:sz w:val="28"/>
          <w:szCs w:val="28"/>
          <w:u w:color="000000"/>
        </w:rPr>
        <w:t>на реализацию образовательных программ с применением электронного обучения или дистанционных образовательных технологий в связи с з</w:t>
      </w:r>
      <w:r>
        <w:rPr>
          <w:rFonts w:ascii="PT Astra Serif" w:hAnsi="PT Astra Serif"/>
          <w:b/>
          <w:bCs/>
          <w:color w:val="000000"/>
          <w:spacing w:val="-2"/>
          <w:sz w:val="28"/>
          <w:szCs w:val="28"/>
          <w:u w:color="000000"/>
        </w:rPr>
        <w:t>аболеваемостью в классе свыше 40</w:t>
      </w:r>
      <w:r w:rsidRPr="00F13CDC">
        <w:rPr>
          <w:rFonts w:ascii="PT Astra Serif" w:hAnsi="PT Astra Serif"/>
          <w:b/>
          <w:bCs/>
          <w:color w:val="000000"/>
          <w:spacing w:val="-2"/>
          <w:sz w:val="28"/>
          <w:szCs w:val="28"/>
          <w:u w:color="000000"/>
        </w:rPr>
        <w:t>%</w:t>
      </w:r>
    </w:p>
    <w:p w:rsidR="00BB490E" w:rsidRPr="00F13CDC" w:rsidRDefault="00BB490E" w:rsidP="00F13CDC">
      <w:pPr>
        <w:suppressAutoHyphens/>
        <w:autoSpaceDE w:val="0"/>
        <w:autoSpaceDN w:val="0"/>
        <w:adjustRightInd w:val="0"/>
        <w:spacing w:after="0"/>
        <w:jc w:val="center"/>
        <w:textAlignment w:val="center"/>
        <w:rPr>
          <w:rFonts w:ascii="PT Astra Serif" w:hAnsi="PT Astra Serif"/>
          <w:b/>
          <w:bCs/>
          <w:color w:val="000000"/>
          <w:spacing w:val="-2"/>
          <w:sz w:val="28"/>
          <w:szCs w:val="28"/>
          <w:u w:color="000000"/>
        </w:rPr>
      </w:pPr>
    </w:p>
    <w:p w:rsidR="00BB490E" w:rsidRPr="00F13CDC" w:rsidRDefault="00BB490E" w:rsidP="00F13CD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3CDC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целях недопущения распространения гриппа, ОРВИ и новой коронавирусной инфекции </w:t>
      </w:r>
      <w:r w:rsidRPr="00F13CDC">
        <w:rPr>
          <w:rFonts w:ascii="PT Astra Serif" w:hAnsi="PT Astra Serif"/>
          <w:sz w:val="28"/>
          <w:szCs w:val="28"/>
        </w:rPr>
        <w:t>(COVID-19)</w:t>
      </w:r>
      <w:r>
        <w:rPr>
          <w:rFonts w:ascii="PT Astra Serif" w:hAnsi="PT Astra Serif"/>
          <w:sz w:val="28"/>
          <w:szCs w:val="28"/>
        </w:rPr>
        <w:t xml:space="preserve"> среди обучающихся МКОУ «Октябрьский центр образования»  и исполнения приказа №371-03/140/962 –осн/1689 «О мерах по недопущению распространению гриппа, острых респираторных инфекций (ОРВИ), </w:t>
      </w:r>
      <w:r w:rsidRPr="00F13CDC">
        <w:rPr>
          <w:rFonts w:ascii="PT Astra Serif" w:hAnsi="PT Astra Serif"/>
          <w:sz w:val="28"/>
          <w:szCs w:val="28"/>
        </w:rPr>
        <w:t>новой коронавирусной инфекции (COVID-19)</w:t>
      </w:r>
      <w:r>
        <w:rPr>
          <w:rFonts w:ascii="PT Astra Serif" w:hAnsi="PT Astra Serif"/>
          <w:sz w:val="28"/>
          <w:szCs w:val="28"/>
        </w:rPr>
        <w:t xml:space="preserve"> и внебольничных пневмоний в образовательных учреждениях Тульской области» от 06.09.2023г., руководствуясь ст.51 Федерального закона «О санитарно – эпидемиологическом благополучии населения» № 52 –ФЗ от 30.03.1999г. п р и к а з ы в а ю</w:t>
      </w:r>
      <w:r w:rsidRPr="00F13CDC">
        <w:rPr>
          <w:rFonts w:ascii="PT Astra Serif" w:hAnsi="PT Astra Serif"/>
          <w:sz w:val="28"/>
          <w:szCs w:val="28"/>
        </w:rPr>
        <w:t>: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13CDC">
        <w:rPr>
          <w:rFonts w:ascii="PT Astra Serif" w:hAnsi="PT Astra Serif"/>
          <w:sz w:val="28"/>
        </w:rPr>
        <w:t xml:space="preserve">1. Перевести </w:t>
      </w:r>
      <w:r w:rsidRPr="00F13CDC">
        <w:rPr>
          <w:rFonts w:ascii="PT Astra Serif" w:hAnsi="PT Astra Serif"/>
          <w:sz w:val="28"/>
          <w:lang w:eastAsia="ru-RU"/>
        </w:rPr>
        <w:t>обучающихся </w:t>
      </w:r>
      <w:r>
        <w:rPr>
          <w:rFonts w:ascii="PT Astra Serif" w:hAnsi="PT Astra Serif"/>
          <w:sz w:val="28"/>
          <w:lang w:eastAsia="ru-RU"/>
        </w:rPr>
        <w:t xml:space="preserve">2 </w:t>
      </w:r>
      <w:r w:rsidRPr="00F13CDC">
        <w:rPr>
          <w:rFonts w:ascii="PT Astra Serif" w:hAnsi="PT Astra Serif"/>
          <w:sz w:val="28"/>
          <w:lang w:eastAsia="ru-RU"/>
        </w:rPr>
        <w:t>класса</w:t>
      </w:r>
      <w:r>
        <w:rPr>
          <w:rFonts w:ascii="PT Astra Serif" w:hAnsi="PT Astra Serif"/>
          <w:sz w:val="28"/>
          <w:lang w:eastAsia="ru-RU"/>
        </w:rPr>
        <w:t xml:space="preserve"> </w:t>
      </w:r>
      <w:r w:rsidRPr="00F13CDC">
        <w:rPr>
          <w:rFonts w:ascii="PT Astra Serif" w:hAnsi="PT Astra Serif"/>
          <w:sz w:val="28"/>
          <w:lang w:eastAsia="ru-RU"/>
        </w:rPr>
        <w:t xml:space="preserve"> (Приложение 1)</w:t>
      </w:r>
      <w:r>
        <w:rPr>
          <w:rFonts w:ascii="PT Astra Serif" w:hAnsi="PT Astra Serif"/>
          <w:sz w:val="28"/>
          <w:lang w:eastAsia="ru-RU"/>
        </w:rPr>
        <w:t xml:space="preserve"> и 3а класса (Приложение 2</w:t>
      </w:r>
      <w:r w:rsidRPr="00F13CDC">
        <w:rPr>
          <w:rFonts w:ascii="PT Astra Serif" w:hAnsi="PT Astra Serif"/>
          <w:sz w:val="28"/>
          <w:lang w:eastAsia="ru-RU"/>
        </w:rPr>
        <w:t>)</w:t>
      </w:r>
      <w:r>
        <w:rPr>
          <w:rFonts w:ascii="PT Astra Serif" w:hAnsi="PT Astra Serif"/>
          <w:sz w:val="28"/>
          <w:lang w:eastAsia="ru-RU"/>
        </w:rPr>
        <w:t xml:space="preserve">  </w:t>
      </w:r>
      <w:r w:rsidRPr="00F13CDC">
        <w:rPr>
          <w:rFonts w:ascii="PT Astra Serif" w:hAnsi="PT Astra Serif"/>
          <w:sz w:val="28"/>
          <w:lang w:eastAsia="ru-RU"/>
        </w:rPr>
        <w:t xml:space="preserve"> МКОУ «Октябрьский центр образования" на реализацию образовательных программ с применением электронного обучения или дистанционных образовательных технологий с </w:t>
      </w:r>
      <w:r>
        <w:rPr>
          <w:rFonts w:ascii="PT Astra Serif" w:hAnsi="PT Astra Serif"/>
          <w:sz w:val="28"/>
          <w:lang w:eastAsia="ru-RU"/>
        </w:rPr>
        <w:t>18.02.2025</w:t>
      </w:r>
      <w:r w:rsidRPr="00F13CDC">
        <w:rPr>
          <w:rFonts w:ascii="PT Astra Serif" w:hAnsi="PT Astra Serif"/>
          <w:sz w:val="28"/>
          <w:lang w:eastAsia="ru-RU"/>
        </w:rPr>
        <w:t> по </w:t>
      </w:r>
      <w:r>
        <w:rPr>
          <w:rFonts w:ascii="PT Astra Serif" w:hAnsi="PT Astra Serif"/>
          <w:sz w:val="28"/>
          <w:lang w:eastAsia="ru-RU"/>
        </w:rPr>
        <w:t>27.02.2025</w:t>
      </w:r>
      <w:r w:rsidRPr="00F13CDC">
        <w:rPr>
          <w:rFonts w:ascii="PT Astra Serif" w:hAnsi="PT Astra Serif"/>
          <w:sz w:val="28"/>
          <w:lang w:eastAsia="ru-RU"/>
        </w:rPr>
        <w:t xml:space="preserve">. </w:t>
      </w:r>
    </w:p>
    <w:p w:rsidR="00BB490E" w:rsidRPr="00F13CDC" w:rsidRDefault="00BB490E" w:rsidP="00F13CDC">
      <w:pPr>
        <w:spacing w:after="0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2. Терехиной А.В., заместителю дире</w:t>
      </w:r>
      <w:r>
        <w:rPr>
          <w:rFonts w:ascii="PT Astra Serif" w:hAnsi="PT Astra Serif"/>
          <w:sz w:val="28"/>
        </w:rPr>
        <w:t>ктора по УВР</w:t>
      </w:r>
      <w:r w:rsidRPr="00F13CDC">
        <w:rPr>
          <w:rFonts w:ascii="PT Astra Serif" w:hAnsi="PT Astra Serif"/>
          <w:sz w:val="28"/>
        </w:rPr>
        <w:t>: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2.1. Обеспечить методическую помощь педагогам, которые не имеют достаточного опыта использования ЭИОС в ежедневной практике.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2.2. Провести корректировку содержания рабочих программ, предусмотрев включение в самостоятельную работу обучающихся освоение онлайн-курсов или их частей, а также выполнение заданий, компенсирующих содержание учебного материала.</w:t>
      </w:r>
    </w:p>
    <w:p w:rsidR="00BB490E" w:rsidRPr="00F13CDC" w:rsidRDefault="00BB490E" w:rsidP="003B4E1E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2.3. Внести коррективы в расписание занятий</w:t>
      </w:r>
      <w:r>
        <w:rPr>
          <w:rFonts w:ascii="PT Astra Serif" w:hAnsi="PT Astra Serif"/>
          <w:sz w:val="28"/>
        </w:rPr>
        <w:t xml:space="preserve"> для </w:t>
      </w:r>
      <w:r w:rsidRPr="00F13CDC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>2</w:t>
      </w:r>
      <w:r w:rsidRPr="00F13CDC">
        <w:rPr>
          <w:rFonts w:ascii="PT Astra Serif" w:hAnsi="PT Astra Serif"/>
          <w:sz w:val="28"/>
        </w:rPr>
        <w:t xml:space="preserve"> класса</w:t>
      </w:r>
      <w:r>
        <w:rPr>
          <w:rFonts w:ascii="PT Astra Serif" w:hAnsi="PT Astra Serif"/>
          <w:sz w:val="28"/>
        </w:rPr>
        <w:t>,</w:t>
      </w:r>
      <w:r w:rsidRPr="003B4E1E">
        <w:rPr>
          <w:rFonts w:ascii="PT Astra Serif" w:hAnsi="PT Astra Serif"/>
          <w:sz w:val="28"/>
        </w:rPr>
        <w:t xml:space="preserve"> </w:t>
      </w:r>
      <w:r w:rsidRPr="00F13CDC">
        <w:rPr>
          <w:rFonts w:ascii="PT Astra Serif" w:hAnsi="PT Astra Serif"/>
          <w:sz w:val="28"/>
        </w:rPr>
        <w:t>сократив время пров</w:t>
      </w:r>
      <w:r>
        <w:rPr>
          <w:rFonts w:ascii="PT Astra Serif" w:hAnsi="PT Astra Serif"/>
          <w:sz w:val="28"/>
        </w:rPr>
        <w:t xml:space="preserve">едения дистанционного урока до 20 </w:t>
      </w:r>
      <w:r w:rsidRPr="00F13CDC">
        <w:rPr>
          <w:rFonts w:ascii="PT Astra Serif" w:hAnsi="PT Astra Serif"/>
          <w:sz w:val="28"/>
        </w:rPr>
        <w:t>минут</w:t>
      </w:r>
      <w:r>
        <w:rPr>
          <w:rFonts w:ascii="PT Astra Serif" w:hAnsi="PT Astra Serif"/>
          <w:sz w:val="28"/>
        </w:rPr>
        <w:t>,  и в</w:t>
      </w:r>
      <w:r w:rsidRPr="00F13CDC">
        <w:rPr>
          <w:rFonts w:ascii="PT Astra Serif" w:hAnsi="PT Astra Serif"/>
          <w:sz w:val="28"/>
        </w:rPr>
        <w:t>нести коррективы в расписание занятий</w:t>
      </w:r>
      <w:r>
        <w:rPr>
          <w:rFonts w:ascii="PT Astra Serif" w:hAnsi="PT Astra Serif"/>
          <w:sz w:val="28"/>
        </w:rPr>
        <w:t xml:space="preserve"> для </w:t>
      </w:r>
      <w:r w:rsidRPr="00F13CDC">
        <w:rPr>
          <w:rFonts w:ascii="PT Astra Serif" w:hAnsi="PT Astra Serif"/>
          <w:sz w:val="28"/>
        </w:rPr>
        <w:t> </w:t>
      </w:r>
      <w:r>
        <w:rPr>
          <w:rFonts w:ascii="PT Astra Serif" w:hAnsi="PT Astra Serif"/>
          <w:sz w:val="28"/>
        </w:rPr>
        <w:t xml:space="preserve"> 3а класса</w:t>
      </w:r>
      <w:r w:rsidRPr="00F13CDC">
        <w:rPr>
          <w:rFonts w:ascii="PT Astra Serif" w:hAnsi="PT Astra Serif"/>
          <w:sz w:val="28"/>
        </w:rPr>
        <w:t>,</w:t>
      </w:r>
      <w:r>
        <w:rPr>
          <w:rFonts w:ascii="PT Astra Serif" w:hAnsi="PT Astra Serif"/>
          <w:sz w:val="28"/>
        </w:rPr>
        <w:t xml:space="preserve"> </w:t>
      </w:r>
      <w:r w:rsidRPr="003B4E1E">
        <w:rPr>
          <w:rFonts w:ascii="PT Astra Serif" w:hAnsi="PT Astra Serif"/>
          <w:sz w:val="28"/>
        </w:rPr>
        <w:t xml:space="preserve"> </w:t>
      </w:r>
      <w:r w:rsidRPr="00F13CDC">
        <w:rPr>
          <w:rFonts w:ascii="PT Astra Serif" w:hAnsi="PT Astra Serif"/>
          <w:sz w:val="28"/>
        </w:rPr>
        <w:t>сократив время пров</w:t>
      </w:r>
      <w:r>
        <w:rPr>
          <w:rFonts w:ascii="PT Astra Serif" w:hAnsi="PT Astra Serif"/>
          <w:sz w:val="28"/>
        </w:rPr>
        <w:t xml:space="preserve">едения дистанционного урока до 25 </w:t>
      </w:r>
      <w:r w:rsidRPr="00F13CDC">
        <w:rPr>
          <w:rFonts w:ascii="PT Astra Serif" w:hAnsi="PT Astra Serif"/>
          <w:sz w:val="28"/>
        </w:rPr>
        <w:t>минут</w:t>
      </w:r>
      <w:r>
        <w:rPr>
          <w:rFonts w:ascii="PT Astra Serif" w:hAnsi="PT Astra Serif"/>
          <w:sz w:val="28"/>
        </w:rPr>
        <w:t>.</w:t>
      </w:r>
    </w:p>
    <w:p w:rsidR="00BB490E" w:rsidRPr="00F13CDC" w:rsidRDefault="00BB490E" w:rsidP="00F13CDC">
      <w:pPr>
        <w:spacing w:after="0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3. Клас</w:t>
      </w:r>
      <w:r>
        <w:rPr>
          <w:rFonts w:ascii="PT Astra Serif" w:hAnsi="PT Astra Serif"/>
          <w:sz w:val="28"/>
        </w:rPr>
        <w:t>сном руководителям Чудаковой Н.Н. и Федорцовой Н.Ю.</w:t>
      </w:r>
      <w:r w:rsidRPr="00F13CDC">
        <w:rPr>
          <w:rFonts w:ascii="PT Astra Serif" w:hAnsi="PT Astra Serif"/>
          <w:sz w:val="28"/>
        </w:rPr>
        <w:t>:</w:t>
      </w:r>
    </w:p>
    <w:p w:rsidR="00BB490E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  <w:lang w:eastAsia="ru-RU"/>
        </w:rPr>
      </w:pPr>
      <w:r w:rsidRPr="00F13CDC">
        <w:rPr>
          <w:rFonts w:ascii="PT Astra Serif" w:hAnsi="PT Astra Serif"/>
          <w:sz w:val="28"/>
        </w:rPr>
        <w:t>3.1. Довести до сведения педагогов и обучающихся </w:t>
      </w:r>
      <w:r>
        <w:rPr>
          <w:rFonts w:ascii="PT Astra Serif" w:hAnsi="PT Astra Serif"/>
          <w:sz w:val="28"/>
        </w:rPr>
        <w:t>2</w:t>
      </w:r>
      <w:r w:rsidRPr="00F13CDC">
        <w:rPr>
          <w:rFonts w:ascii="PT Astra Serif" w:hAnsi="PT Astra Serif"/>
          <w:sz w:val="28"/>
        </w:rPr>
        <w:t xml:space="preserve"> класса</w:t>
      </w:r>
      <w:r>
        <w:rPr>
          <w:rFonts w:ascii="PT Astra Serif" w:hAnsi="PT Astra Serif"/>
          <w:sz w:val="28"/>
        </w:rPr>
        <w:t xml:space="preserve"> и 3а класса</w:t>
      </w:r>
      <w:r w:rsidRPr="00F13CDC">
        <w:rPr>
          <w:rFonts w:ascii="PT Astra Serif" w:hAnsi="PT Astra Serif"/>
          <w:sz w:val="28"/>
        </w:rPr>
        <w:t> информацию о</w:t>
      </w:r>
      <w:r w:rsidRPr="00F13CDC">
        <w:rPr>
          <w:rFonts w:ascii="PT Astra Serif" w:hAnsi="PT Astra Serif"/>
          <w:sz w:val="28"/>
          <w:lang w:eastAsia="ru-RU"/>
        </w:rPr>
        <w:t xml:space="preserve"> реализации образовательных программ с применением электронного обучения или дистанционных образовательных технологий с </w:t>
      </w:r>
      <w:r>
        <w:rPr>
          <w:rFonts w:ascii="PT Astra Serif" w:hAnsi="PT Astra Serif"/>
          <w:sz w:val="28"/>
          <w:lang w:eastAsia="ru-RU"/>
        </w:rPr>
        <w:t>18.02.2025</w:t>
      </w:r>
      <w:r w:rsidRPr="00F13CDC">
        <w:rPr>
          <w:rFonts w:ascii="PT Astra Serif" w:hAnsi="PT Astra Serif"/>
          <w:sz w:val="28"/>
          <w:lang w:eastAsia="ru-RU"/>
        </w:rPr>
        <w:t> по </w:t>
      </w:r>
      <w:r>
        <w:rPr>
          <w:rFonts w:ascii="PT Astra Serif" w:hAnsi="PT Astra Serif"/>
          <w:sz w:val="28"/>
          <w:lang w:eastAsia="ru-RU"/>
        </w:rPr>
        <w:t>27.02.2025.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3.2. Провести разъяснительную работу с обучающимися о том, что переход на</w:t>
      </w:r>
      <w:r w:rsidRPr="00F13CDC">
        <w:rPr>
          <w:rFonts w:ascii="PT Astra Serif" w:hAnsi="PT Astra Serif"/>
          <w:sz w:val="28"/>
          <w:lang w:eastAsia="ru-RU"/>
        </w:rPr>
        <w:t xml:space="preserve"> реализацию образовательных программ с применением электронного обучения или дистанционных образовательных технологий</w:t>
      </w:r>
      <w:r w:rsidRPr="00F13CDC">
        <w:rPr>
          <w:rFonts w:ascii="PT Astra Serif" w:hAnsi="PT Astra Serif"/>
          <w:sz w:val="28"/>
        </w:rPr>
        <w:t xml:space="preserve"> не освобождает от необходимости регулярной учебной работы и текущего контроля успеваемости.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3.3. Провести разъяснительную работу с обучающимися по соблюдению санитарно-противоэпидемических мер.</w:t>
      </w:r>
    </w:p>
    <w:p w:rsidR="00BB490E" w:rsidRPr="00F13CDC" w:rsidRDefault="00BB490E" w:rsidP="00F13CDC">
      <w:pPr>
        <w:spacing w:after="0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4. Дорофеевой Т.Ю., заместителю директора по воспитательной работе, обеспечить ежедневный мониторинг фактически присутствующих обучающихся, которые охвачены</w:t>
      </w:r>
      <w:r w:rsidRPr="00F13CDC">
        <w:rPr>
          <w:rFonts w:ascii="PT Astra Serif" w:hAnsi="PT Astra Serif"/>
          <w:sz w:val="28"/>
          <w:lang w:eastAsia="ru-RU"/>
        </w:rPr>
        <w:t xml:space="preserve"> реализацией образовательных программ с применением электронного обучения или дистанционных образовательных технологий</w:t>
      </w:r>
      <w:r w:rsidRPr="00F13CDC">
        <w:rPr>
          <w:rFonts w:ascii="PT Astra Serif" w:hAnsi="PT Astra Serif"/>
          <w:sz w:val="28"/>
        </w:rPr>
        <w:t xml:space="preserve"> и тех, кто не участвует в образовательном процессе по причине болезни.</w:t>
      </w:r>
    </w:p>
    <w:p w:rsidR="00BB490E" w:rsidRPr="00F13CDC" w:rsidRDefault="00BB490E" w:rsidP="00F13CDC">
      <w:pPr>
        <w:spacing w:after="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5. Контроль </w:t>
      </w:r>
      <w:r w:rsidRPr="00F13CDC">
        <w:rPr>
          <w:rFonts w:ascii="PT Astra Serif" w:hAnsi="PT Astra Serif"/>
          <w:sz w:val="28"/>
        </w:rPr>
        <w:t>над проведением противоэпидемических мероприятий в МКОУ «Октябрьский центр образования», проведением текущей и заключительной дезинфекции и проветривания помещений</w:t>
      </w:r>
      <w:r>
        <w:rPr>
          <w:rFonts w:ascii="PT Astra Serif" w:hAnsi="PT Astra Serif"/>
          <w:sz w:val="28"/>
        </w:rPr>
        <w:t xml:space="preserve"> оставляю за собой</w:t>
      </w:r>
      <w:r w:rsidRPr="00F13CDC">
        <w:rPr>
          <w:rFonts w:ascii="PT Astra Serif" w:hAnsi="PT Astra Serif"/>
          <w:sz w:val="28"/>
        </w:rPr>
        <w:t>.</w:t>
      </w:r>
    </w:p>
    <w:p w:rsidR="00BB490E" w:rsidRPr="00F13CDC" w:rsidRDefault="00BB490E" w:rsidP="00F13CDC">
      <w:pPr>
        <w:spacing w:after="0"/>
        <w:jc w:val="both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6. Модератору школьного сайта Климушкиной Г.А., разместить настоящий приказ на официальном сайте МКОУ «Октябрьский центр образования»</w:t>
      </w:r>
      <w:r>
        <w:rPr>
          <w:rFonts w:ascii="PT Astra Serif" w:hAnsi="PT Astra Serif"/>
          <w:sz w:val="28"/>
        </w:rPr>
        <w:t>.</w:t>
      </w:r>
    </w:p>
    <w:p w:rsidR="00BB490E" w:rsidRPr="00F13CDC" w:rsidRDefault="00BB490E" w:rsidP="00F13CDC">
      <w:pPr>
        <w:spacing w:after="0"/>
        <w:rPr>
          <w:rFonts w:ascii="PT Astra Serif" w:hAnsi="PT Astra Serif"/>
          <w:sz w:val="28"/>
        </w:rPr>
      </w:pPr>
      <w:r w:rsidRPr="00F13CDC">
        <w:rPr>
          <w:rFonts w:ascii="PT Astra Serif" w:hAnsi="PT Astra Serif"/>
          <w:sz w:val="28"/>
        </w:rPr>
        <w:t>7. Контроль исполнения настоящего приказа оставляю за собой.</w:t>
      </w:r>
    </w:p>
    <w:p w:rsidR="00BB490E" w:rsidRPr="00F13CDC" w:rsidRDefault="00BB490E" w:rsidP="00F13CDC">
      <w:pPr>
        <w:spacing w:after="0"/>
        <w:ind w:firstLine="709"/>
        <w:jc w:val="both"/>
        <w:rPr>
          <w:rFonts w:ascii="PT Astra Serif" w:hAnsi="PT Astra Serif"/>
          <w:sz w:val="28"/>
        </w:rPr>
      </w:pPr>
    </w:p>
    <w:p w:rsidR="00BB490E" w:rsidRPr="00F13CDC" w:rsidRDefault="00BB490E" w:rsidP="00F13CDC">
      <w:pPr>
        <w:widowControl w:val="0"/>
        <w:spacing w:after="0" w:line="240" w:lineRule="auto"/>
        <w:jc w:val="both"/>
        <w:rPr>
          <w:rFonts w:ascii="PT Astra Serif" w:hAnsi="PT Astra Serif"/>
          <w:b/>
          <w:color w:val="000000"/>
          <w:sz w:val="28"/>
          <w:szCs w:val="28"/>
          <w:lang w:eastAsia="ru-RU"/>
        </w:rPr>
      </w:pPr>
      <w:r w:rsidRPr="00F13CDC">
        <w:rPr>
          <w:rFonts w:ascii="PT Astra Serif" w:hAnsi="PT Astra Serif"/>
          <w:b/>
          <w:color w:val="000000"/>
          <w:sz w:val="28"/>
          <w:szCs w:val="28"/>
          <w:lang w:eastAsia="ru-RU"/>
        </w:rPr>
        <w:t xml:space="preserve">                          Директор</w:t>
      </w:r>
    </w:p>
    <w:p w:rsidR="00BB490E" w:rsidRPr="00F13CDC" w:rsidRDefault="00BB490E" w:rsidP="00F13CDC">
      <w:pPr>
        <w:rPr>
          <w:rFonts w:ascii="PT Astra Serif" w:hAnsi="PT Astra Serif"/>
        </w:rPr>
      </w:pPr>
      <w:r w:rsidRPr="00F13CDC">
        <w:rPr>
          <w:rFonts w:ascii="PT Astra Serif" w:hAnsi="PT Astra Serif"/>
          <w:b/>
          <w:color w:val="000000"/>
          <w:sz w:val="28"/>
          <w:szCs w:val="28"/>
          <w:lang w:eastAsia="ru-RU"/>
        </w:rPr>
        <w:t>МКОУ «Октябрьский центр образования»                 Н.А.Поликарпова</w:t>
      </w:r>
    </w:p>
    <w:p w:rsidR="00BB490E" w:rsidRPr="00F13CDC" w:rsidRDefault="00BB490E" w:rsidP="00F13CDC">
      <w:pPr>
        <w:rPr>
          <w:rFonts w:ascii="PT Astra Serif" w:hAnsi="PT Astra Serif"/>
        </w:rPr>
      </w:pPr>
    </w:p>
    <w:p w:rsidR="00BB490E" w:rsidRPr="00F13CDC" w:rsidRDefault="00BB490E" w:rsidP="00F13CDC">
      <w:pPr>
        <w:rPr>
          <w:rFonts w:ascii="PT Astra Serif" w:hAnsi="PT Astra Serif"/>
        </w:rPr>
      </w:pPr>
    </w:p>
    <w:p w:rsidR="00BB490E" w:rsidRPr="00F13CDC" w:rsidRDefault="00BB490E" w:rsidP="00F13CDC">
      <w:pPr>
        <w:jc w:val="right"/>
        <w:rPr>
          <w:rFonts w:ascii="PT Astra Serif" w:hAnsi="PT Astra Serif"/>
          <w:sz w:val="28"/>
        </w:rPr>
      </w:pPr>
    </w:p>
    <w:p w:rsidR="00BB490E" w:rsidRPr="00F13CDC" w:rsidRDefault="00BB490E" w:rsidP="00F13CDC">
      <w:pPr>
        <w:rPr>
          <w:rFonts w:ascii="PT Astra Serif" w:hAnsi="PT Astra Serif"/>
          <w:sz w:val="28"/>
        </w:rPr>
      </w:pPr>
    </w:p>
    <w:p w:rsidR="00BB490E" w:rsidRPr="00F13CDC" w:rsidRDefault="00BB490E" w:rsidP="00F13CDC">
      <w:pPr>
        <w:rPr>
          <w:rFonts w:ascii="PT Astra Serif" w:hAnsi="PT Astra Serif"/>
          <w:sz w:val="28"/>
        </w:rPr>
      </w:pPr>
    </w:p>
    <w:p w:rsidR="00BB490E" w:rsidRPr="00F13CDC" w:rsidRDefault="00BB490E" w:rsidP="00F13CDC">
      <w:pPr>
        <w:rPr>
          <w:rFonts w:ascii="PT Astra Serif" w:hAnsi="PT Astra Serif"/>
          <w:sz w:val="28"/>
        </w:rPr>
      </w:pPr>
    </w:p>
    <w:p w:rsidR="00BB490E" w:rsidRDefault="00BB490E" w:rsidP="00F13CDC">
      <w:pPr>
        <w:rPr>
          <w:rFonts w:ascii="PT Astra Serif" w:hAnsi="PT Astra Serif"/>
          <w:sz w:val="28"/>
        </w:rPr>
      </w:pPr>
    </w:p>
    <w:p w:rsidR="00BB490E" w:rsidRPr="00F13CDC" w:rsidRDefault="00BB490E" w:rsidP="00F13CDC">
      <w:pPr>
        <w:rPr>
          <w:rFonts w:ascii="PT Astra Serif" w:hAnsi="PT Astra Serif"/>
          <w:sz w:val="28"/>
        </w:rPr>
      </w:pPr>
    </w:p>
    <w:p w:rsidR="00BB490E" w:rsidRDefault="00BB490E" w:rsidP="00581451">
      <w:pPr>
        <w:spacing w:after="0"/>
        <w:rPr>
          <w:rFonts w:ascii="PT Astra Serif" w:hAnsi="PT Astra Serif"/>
          <w:sz w:val="20"/>
        </w:rPr>
      </w:pPr>
    </w:p>
    <w:p w:rsidR="00BB490E" w:rsidRPr="009514F0" w:rsidRDefault="00BB490E" w:rsidP="00581451">
      <w:pPr>
        <w:spacing w:after="0"/>
        <w:jc w:val="right"/>
        <w:rPr>
          <w:rFonts w:ascii="PT Astra Serif" w:hAnsi="PT Astra Serif"/>
          <w:sz w:val="20"/>
        </w:rPr>
      </w:pPr>
      <w:r w:rsidRPr="009514F0">
        <w:rPr>
          <w:rFonts w:ascii="PT Astra Serif" w:hAnsi="PT Astra Serif"/>
          <w:sz w:val="20"/>
        </w:rPr>
        <w:t>Приложение 1</w:t>
      </w:r>
    </w:p>
    <w:p w:rsidR="00BB490E" w:rsidRPr="009514F0" w:rsidRDefault="00BB490E" w:rsidP="00F13CDC">
      <w:pPr>
        <w:spacing w:after="0"/>
        <w:jc w:val="right"/>
        <w:rPr>
          <w:rFonts w:ascii="PT Astra Serif" w:hAnsi="PT Astra Serif"/>
          <w:sz w:val="28"/>
        </w:rPr>
      </w:pPr>
      <w:r w:rsidRPr="009514F0">
        <w:rPr>
          <w:rFonts w:ascii="PT Astra Serif" w:hAnsi="PT Astra Serif"/>
          <w:sz w:val="20"/>
        </w:rPr>
        <w:t xml:space="preserve"> к приказу №_</w:t>
      </w:r>
      <w:r>
        <w:rPr>
          <w:rFonts w:ascii="PT Astra Serif" w:hAnsi="PT Astra Serif"/>
          <w:sz w:val="20"/>
          <w:u w:val="single"/>
        </w:rPr>
        <w:t>11</w:t>
      </w:r>
      <w:r w:rsidRPr="009514F0">
        <w:rPr>
          <w:rFonts w:ascii="PT Astra Serif" w:hAnsi="PT Astra Serif"/>
          <w:sz w:val="20"/>
          <w:u w:val="single"/>
        </w:rPr>
        <w:t xml:space="preserve"> -осн</w:t>
      </w:r>
      <w:r w:rsidRPr="009514F0">
        <w:rPr>
          <w:rFonts w:ascii="PT Astra Serif" w:hAnsi="PT Astra Serif"/>
          <w:sz w:val="20"/>
        </w:rPr>
        <w:t>_от _</w:t>
      </w:r>
      <w:r>
        <w:rPr>
          <w:rFonts w:ascii="PT Astra Serif" w:hAnsi="PT Astra Serif"/>
          <w:sz w:val="20"/>
          <w:u w:val="single"/>
        </w:rPr>
        <w:t>17.02</w:t>
      </w:r>
      <w:r w:rsidRPr="009514F0">
        <w:rPr>
          <w:rFonts w:ascii="PT Astra Serif" w:hAnsi="PT Astra Serif"/>
          <w:sz w:val="20"/>
          <w:u w:val="single"/>
        </w:rPr>
        <w:t>.202</w:t>
      </w:r>
      <w:r>
        <w:rPr>
          <w:rFonts w:ascii="PT Astra Serif" w:hAnsi="PT Astra Serif"/>
          <w:sz w:val="20"/>
          <w:u w:val="single"/>
        </w:rPr>
        <w:t>5</w:t>
      </w:r>
      <w:r w:rsidRPr="009514F0">
        <w:rPr>
          <w:rFonts w:ascii="PT Astra Serif" w:hAnsi="PT Astra Serif"/>
          <w:sz w:val="20"/>
        </w:rPr>
        <w:t>_</w:t>
      </w:r>
    </w:p>
    <w:p w:rsidR="00BB490E" w:rsidRPr="009514F0" w:rsidRDefault="00BB490E" w:rsidP="00F13CDC">
      <w:pPr>
        <w:spacing w:after="0"/>
        <w:ind w:firstLine="709"/>
        <w:jc w:val="center"/>
        <w:rPr>
          <w:rFonts w:ascii="PT Astra Serif" w:hAnsi="PT Astra Serif"/>
          <w:b/>
          <w:sz w:val="28"/>
        </w:rPr>
      </w:pPr>
    </w:p>
    <w:p w:rsidR="00BB490E" w:rsidRPr="009514F0" w:rsidRDefault="00BB490E" w:rsidP="00CB247D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Список обучающихся 2</w:t>
      </w:r>
      <w:r w:rsidRPr="009514F0">
        <w:rPr>
          <w:rFonts w:ascii="PT Astra Serif" w:hAnsi="PT Astra Serif"/>
          <w:b/>
          <w:sz w:val="28"/>
        </w:rPr>
        <w:t xml:space="preserve"> класса</w:t>
      </w:r>
    </w:p>
    <w:tbl>
      <w:tblPr>
        <w:tblW w:w="3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47"/>
        <w:gridCol w:w="2541"/>
      </w:tblGrid>
      <w:tr w:rsidR="00BB490E" w:rsidRPr="00DE1C5C" w:rsidTr="00E83782">
        <w:trPr>
          <w:trHeight w:val="533"/>
        </w:trPr>
        <w:tc>
          <w:tcPr>
            <w:tcW w:w="1047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№ п\п</w:t>
            </w:r>
          </w:p>
        </w:tc>
        <w:tc>
          <w:tcPr>
            <w:tcW w:w="2541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Ф.И.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1.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Алексеев Д.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2.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Березин .С.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3.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Бурцева С.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4.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Бутаев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5.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Видражко Д.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6.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Гарин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7.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Гарина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8.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Герстнер Р.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9.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Иванов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sz w:val="24"/>
                <w:szCs w:val="24"/>
              </w:rPr>
              <w:t>10.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Игнатьев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11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Козимирова К.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Лукьянова На.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13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Полковникова В.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14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Польченко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Пронин Е.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</w:t>
            </w:r>
            <w:r w:rsidRPr="00E83782">
              <w:rPr>
                <w:rFonts w:ascii="PT Astra Serif" w:hAnsi="PT Astra Serif"/>
                <w:b/>
                <w:sz w:val="24"/>
                <w:szCs w:val="24"/>
              </w:rPr>
              <w:t>.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Родионов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Сивак В.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18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Сорокин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19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Тахтаев И.</w:t>
            </w:r>
          </w:p>
        </w:tc>
      </w:tr>
      <w:tr w:rsidR="00BB490E" w:rsidRPr="00DE1C5C" w:rsidTr="00E83782">
        <w:trPr>
          <w:trHeight w:val="79"/>
        </w:trPr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Темников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Филатова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>Хегай Д.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23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Хирин М.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24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Хомлыко Е.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25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Чапайкин А.</w:t>
            </w:r>
          </w:p>
        </w:tc>
      </w:tr>
      <w:tr w:rsidR="00BB490E" w:rsidRPr="00DE1C5C" w:rsidTr="00E83782">
        <w:tc>
          <w:tcPr>
            <w:tcW w:w="1047" w:type="dxa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26</w:t>
            </w:r>
          </w:p>
        </w:tc>
        <w:tc>
          <w:tcPr>
            <w:tcW w:w="2541" w:type="dxa"/>
            <w:vAlign w:val="center"/>
          </w:tcPr>
          <w:p w:rsidR="00BB490E" w:rsidRPr="00E83782" w:rsidRDefault="00BB490E" w:rsidP="00E76313">
            <w:pPr>
              <w:pStyle w:val="a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sz w:val="24"/>
                <w:szCs w:val="24"/>
              </w:rPr>
              <w:t xml:space="preserve"> Шевелева Д.</w:t>
            </w:r>
          </w:p>
        </w:tc>
      </w:tr>
    </w:tbl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E83782">
      <w:pPr>
        <w:spacing w:after="0"/>
        <w:rPr>
          <w:rFonts w:ascii="PT Astra Serif" w:hAnsi="PT Astra Serif"/>
          <w:sz w:val="20"/>
        </w:rPr>
      </w:pPr>
    </w:p>
    <w:p w:rsidR="00BB490E" w:rsidRDefault="00BB490E" w:rsidP="00E83782">
      <w:pPr>
        <w:spacing w:after="0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Default="00BB490E" w:rsidP="003B4E1E">
      <w:pPr>
        <w:spacing w:after="0"/>
        <w:jc w:val="right"/>
        <w:rPr>
          <w:rFonts w:ascii="PT Astra Serif" w:hAnsi="PT Astra Serif"/>
          <w:sz w:val="20"/>
        </w:rPr>
      </w:pPr>
    </w:p>
    <w:p w:rsidR="00BB490E" w:rsidRPr="009514F0" w:rsidRDefault="00BB490E" w:rsidP="003B4E1E">
      <w:pPr>
        <w:spacing w:after="0"/>
        <w:jc w:val="right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Приложение 2</w:t>
      </w:r>
    </w:p>
    <w:p w:rsidR="00BB490E" w:rsidRPr="009514F0" w:rsidRDefault="00BB490E" w:rsidP="003B4E1E">
      <w:pPr>
        <w:spacing w:after="0"/>
        <w:jc w:val="right"/>
        <w:rPr>
          <w:rFonts w:ascii="PT Astra Serif" w:hAnsi="PT Astra Serif"/>
          <w:sz w:val="28"/>
        </w:rPr>
      </w:pPr>
      <w:r w:rsidRPr="009514F0">
        <w:rPr>
          <w:rFonts w:ascii="PT Astra Serif" w:hAnsi="PT Astra Serif"/>
          <w:sz w:val="20"/>
        </w:rPr>
        <w:t xml:space="preserve"> к приказу №_</w:t>
      </w:r>
      <w:r>
        <w:rPr>
          <w:rFonts w:ascii="PT Astra Serif" w:hAnsi="PT Astra Serif"/>
          <w:sz w:val="20"/>
          <w:u w:val="single"/>
        </w:rPr>
        <w:t>11</w:t>
      </w:r>
      <w:r w:rsidRPr="009514F0">
        <w:rPr>
          <w:rFonts w:ascii="PT Astra Serif" w:hAnsi="PT Astra Serif"/>
          <w:sz w:val="20"/>
          <w:u w:val="single"/>
        </w:rPr>
        <w:t xml:space="preserve"> -осн</w:t>
      </w:r>
      <w:r w:rsidRPr="009514F0">
        <w:rPr>
          <w:rFonts w:ascii="PT Astra Serif" w:hAnsi="PT Astra Serif"/>
          <w:sz w:val="20"/>
        </w:rPr>
        <w:t>_от _</w:t>
      </w:r>
      <w:r>
        <w:rPr>
          <w:rFonts w:ascii="PT Astra Serif" w:hAnsi="PT Astra Serif"/>
          <w:sz w:val="20"/>
          <w:u w:val="single"/>
        </w:rPr>
        <w:t>17.02</w:t>
      </w:r>
      <w:r w:rsidRPr="009514F0">
        <w:rPr>
          <w:rFonts w:ascii="PT Astra Serif" w:hAnsi="PT Astra Serif"/>
          <w:sz w:val="20"/>
          <w:u w:val="single"/>
        </w:rPr>
        <w:t>.202</w:t>
      </w:r>
      <w:r>
        <w:rPr>
          <w:rFonts w:ascii="PT Astra Serif" w:hAnsi="PT Astra Serif"/>
          <w:sz w:val="20"/>
          <w:u w:val="single"/>
        </w:rPr>
        <w:t>5</w:t>
      </w:r>
      <w:r w:rsidRPr="009514F0">
        <w:rPr>
          <w:rFonts w:ascii="PT Astra Serif" w:hAnsi="PT Astra Serif"/>
          <w:sz w:val="20"/>
        </w:rPr>
        <w:t>_</w:t>
      </w:r>
    </w:p>
    <w:p w:rsidR="00BB490E" w:rsidRPr="009514F0" w:rsidRDefault="00BB490E" w:rsidP="003B4E1E">
      <w:pPr>
        <w:spacing w:after="0"/>
        <w:ind w:firstLine="709"/>
        <w:jc w:val="center"/>
        <w:rPr>
          <w:rFonts w:ascii="PT Astra Serif" w:hAnsi="PT Astra Serif"/>
          <w:b/>
          <w:sz w:val="28"/>
        </w:rPr>
      </w:pPr>
    </w:p>
    <w:p w:rsidR="00BB490E" w:rsidRPr="009514F0" w:rsidRDefault="00BB490E" w:rsidP="003B4E1E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Список обучающихся 3а</w:t>
      </w:r>
      <w:r w:rsidRPr="009514F0">
        <w:rPr>
          <w:rFonts w:ascii="PT Astra Serif" w:hAnsi="PT Astra Serif"/>
          <w:b/>
          <w:sz w:val="28"/>
        </w:rPr>
        <w:t xml:space="preserve"> класса</w:t>
      </w:r>
    </w:p>
    <w:tbl>
      <w:tblPr>
        <w:tblW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2"/>
        <w:gridCol w:w="2466"/>
      </w:tblGrid>
      <w:tr w:rsidR="00BB490E" w:rsidRPr="00767C94" w:rsidTr="00E83782">
        <w:trPr>
          <w:trHeight w:val="509"/>
        </w:trPr>
        <w:tc>
          <w:tcPr>
            <w:tcW w:w="882" w:type="dxa"/>
          </w:tcPr>
          <w:p w:rsidR="00BB490E" w:rsidRPr="00E83782" w:rsidRDefault="00BB490E" w:rsidP="00E83782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№ п\п</w:t>
            </w:r>
          </w:p>
        </w:tc>
        <w:tc>
          <w:tcPr>
            <w:tcW w:w="2466" w:type="dxa"/>
          </w:tcPr>
          <w:p w:rsidR="00BB490E" w:rsidRPr="00E83782" w:rsidRDefault="00BB490E" w:rsidP="00E83782">
            <w:pPr>
              <w:spacing w:line="240" w:lineRule="auto"/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Ф.И.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Бодяжкин А.</w:t>
            </w:r>
          </w:p>
        </w:tc>
      </w:tr>
      <w:tr w:rsidR="00BB490E" w:rsidRPr="00980324" w:rsidTr="00E83782">
        <w:trPr>
          <w:trHeight w:val="293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Бородина Ю</w:t>
            </w: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  <w:lang w:val="en-US"/>
              </w:rPr>
              <w:t xml:space="preserve"> </w:t>
            </w: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Бронская Е.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Бутаева Оиша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Винюхин Н.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Дмитриева А.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Дупленко В.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Ильина У.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Козлова А.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Мирошниченко К.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Осока Иван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  <w:lang w:val="en-US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 xml:space="preserve">Осока Олег 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Перцева Анна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Полунин Андрей</w:t>
            </w:r>
          </w:p>
        </w:tc>
      </w:tr>
      <w:tr w:rsidR="00BB490E" w:rsidRPr="00611157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Попелышко А.</w:t>
            </w:r>
          </w:p>
        </w:tc>
      </w:tr>
      <w:tr w:rsidR="00BB490E" w:rsidRPr="00542B3E" w:rsidTr="00E83782">
        <w:trPr>
          <w:trHeight w:val="277"/>
        </w:trPr>
        <w:tc>
          <w:tcPr>
            <w:tcW w:w="882" w:type="dxa"/>
          </w:tcPr>
          <w:p w:rsidR="00BB490E" w:rsidRPr="00E83782" w:rsidRDefault="00BB490E" w:rsidP="00E83782">
            <w:pPr>
              <w:pStyle w:val="a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E83782">
              <w:rPr>
                <w:rFonts w:ascii="PT Astra Serif" w:hAnsi="PT Astra Serif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466" w:type="dxa"/>
            <w:vAlign w:val="center"/>
          </w:tcPr>
          <w:p w:rsidR="00BB490E" w:rsidRPr="00E83782" w:rsidRDefault="00BB490E" w:rsidP="00E83782">
            <w:pPr>
              <w:spacing w:line="240" w:lineRule="auto"/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</w:pPr>
            <w:r w:rsidRPr="00E83782">
              <w:rPr>
                <w:rFonts w:ascii="PT Astra Serif" w:hAnsi="PT Astra Serif"/>
                <w:color w:val="000000"/>
                <w:spacing w:val="-7"/>
                <w:sz w:val="24"/>
                <w:szCs w:val="24"/>
              </w:rPr>
              <w:t>Цыганова В.</w:t>
            </w:r>
          </w:p>
        </w:tc>
      </w:tr>
    </w:tbl>
    <w:p w:rsidR="00BB490E" w:rsidRPr="009514F0" w:rsidRDefault="00BB490E" w:rsidP="00E83782">
      <w:pPr>
        <w:spacing w:line="240" w:lineRule="auto"/>
        <w:rPr>
          <w:rFonts w:ascii="PT Astra Serif" w:hAnsi="PT Astra Serif"/>
          <w:sz w:val="24"/>
          <w:szCs w:val="24"/>
        </w:rPr>
      </w:pPr>
    </w:p>
    <w:sectPr w:rsidR="00BB490E" w:rsidRPr="009514F0" w:rsidSect="002A3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6F74"/>
    <w:rsid w:val="00025739"/>
    <w:rsid w:val="00064832"/>
    <w:rsid w:val="000A6F74"/>
    <w:rsid w:val="001123D8"/>
    <w:rsid w:val="001D1362"/>
    <w:rsid w:val="002755BE"/>
    <w:rsid w:val="002A30A2"/>
    <w:rsid w:val="002E4C13"/>
    <w:rsid w:val="00302499"/>
    <w:rsid w:val="003B4E1E"/>
    <w:rsid w:val="003E3D64"/>
    <w:rsid w:val="004275C4"/>
    <w:rsid w:val="00471057"/>
    <w:rsid w:val="004724A1"/>
    <w:rsid w:val="00542B3E"/>
    <w:rsid w:val="00581451"/>
    <w:rsid w:val="00611157"/>
    <w:rsid w:val="006F4144"/>
    <w:rsid w:val="00767C94"/>
    <w:rsid w:val="007859F9"/>
    <w:rsid w:val="00814FC5"/>
    <w:rsid w:val="00845C04"/>
    <w:rsid w:val="009514F0"/>
    <w:rsid w:val="00980324"/>
    <w:rsid w:val="00A27450"/>
    <w:rsid w:val="00BB490E"/>
    <w:rsid w:val="00BD11FB"/>
    <w:rsid w:val="00CB247D"/>
    <w:rsid w:val="00CE1953"/>
    <w:rsid w:val="00D72CBE"/>
    <w:rsid w:val="00DE1C5C"/>
    <w:rsid w:val="00E46110"/>
    <w:rsid w:val="00E76313"/>
    <w:rsid w:val="00E772EC"/>
    <w:rsid w:val="00E83782"/>
    <w:rsid w:val="00F1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0A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5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59F9"/>
    <w:rPr>
      <w:rFonts w:ascii="Tahoma" w:hAnsi="Tahoma" w:cs="Tahoma"/>
      <w:sz w:val="16"/>
      <w:szCs w:val="16"/>
    </w:rPr>
  </w:style>
  <w:style w:type="paragraph" w:customStyle="1" w:styleId="a">
    <w:name w:val="Без интервала"/>
    <w:uiPriority w:val="99"/>
    <w:rsid w:val="00E83782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421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1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42</TotalTime>
  <Pages>4</Pages>
  <Words>646</Words>
  <Characters>3685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АНДРЕЙ</cp:lastModifiedBy>
  <cp:revision>9</cp:revision>
  <cp:lastPrinted>2025-02-17T10:45:00Z</cp:lastPrinted>
  <dcterms:created xsi:type="dcterms:W3CDTF">2024-03-03T19:00:00Z</dcterms:created>
  <dcterms:modified xsi:type="dcterms:W3CDTF">2025-02-17T10:49:00Z</dcterms:modified>
</cp:coreProperties>
</file>